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5636F" w14:textId="71FDB256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2F5496"/>
          <w:sz w:val="18"/>
          <w:szCs w:val="18"/>
          <w:lang w:val="en-US"/>
        </w:rPr>
      </w:pPr>
      <w:r>
        <w:rPr>
          <w:rStyle w:val="normaltextrun"/>
          <w:color w:val="943634"/>
          <w:sz w:val="28"/>
          <w:szCs w:val="28"/>
        </w:rPr>
        <w:t>Template for recording bullying behaviour          </w:t>
      </w:r>
      <w:r>
        <w:rPr>
          <w:rStyle w:val="eop"/>
          <w:color w:val="943634"/>
          <w:sz w:val="28"/>
          <w:szCs w:val="28"/>
          <w:lang w:val="en-US"/>
        </w:rPr>
        <w:t> </w:t>
      </w:r>
    </w:p>
    <w:p w14:paraId="4E34860B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2"/>
          <w:szCs w:val="22"/>
        </w:rPr>
        <w:t> </w:t>
      </w:r>
      <w:r>
        <w:rPr>
          <w:rStyle w:val="eop"/>
          <w:sz w:val="22"/>
          <w:szCs w:val="22"/>
          <w:lang w:val="en-US"/>
        </w:rPr>
        <w:t> </w:t>
      </w:r>
    </w:p>
    <w:p w14:paraId="50074357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20"/>
          <w:szCs w:val="20"/>
          <w:lang w:val="en-US"/>
        </w:rPr>
        <w:t>1. Name of pupil being bullied and class group</w:t>
      </w:r>
      <w:r>
        <w:rPr>
          <w:rStyle w:val="eop"/>
          <w:sz w:val="20"/>
          <w:szCs w:val="20"/>
          <w:lang w:val="en-US"/>
        </w:rPr>
        <w:t> </w:t>
      </w:r>
    </w:p>
    <w:p w14:paraId="41AF374C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79E93E84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Name _________________________________________Class__________________</w:t>
      </w:r>
      <w:r>
        <w:rPr>
          <w:rStyle w:val="eop"/>
          <w:sz w:val="20"/>
          <w:szCs w:val="20"/>
          <w:lang w:val="en-US"/>
        </w:rPr>
        <w:t> </w:t>
      </w:r>
    </w:p>
    <w:p w14:paraId="04103AFA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7DB34762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20"/>
          <w:szCs w:val="20"/>
          <w:lang w:val="en-US"/>
        </w:rPr>
        <w:t>2. Name(s) and class(es) of pupil(s) engaged in bullying behaviour</w:t>
      </w:r>
      <w:r>
        <w:rPr>
          <w:rStyle w:val="eop"/>
          <w:sz w:val="20"/>
          <w:szCs w:val="20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5"/>
        <w:gridCol w:w="420"/>
        <w:gridCol w:w="1260"/>
        <w:gridCol w:w="2880"/>
        <w:gridCol w:w="540"/>
        <w:gridCol w:w="90"/>
      </w:tblGrid>
      <w:tr w:rsidR="0007660B" w14:paraId="05F1E600" w14:textId="77777777" w:rsidTr="0007660B">
        <w:tc>
          <w:tcPr>
            <w:tcW w:w="8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C66E24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_________________________________________________________________________________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  <w:p w14:paraId="147C3884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_________________________________________________________________________________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  <w:p w14:paraId="7C90E6D5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_________________________________________________________________________________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  <w:p w14:paraId="5DF47323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</w:tr>
      <w:tr w:rsidR="0007660B" w14:paraId="254ED755" w14:textId="77777777" w:rsidTr="0007660B">
        <w:trPr>
          <w:trHeight w:val="510"/>
        </w:trPr>
        <w:tc>
          <w:tcPr>
            <w:tcW w:w="31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115123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>3. Source</w:t>
            </w:r>
            <w:r>
              <w:rPr>
                <w:rStyle w:val="normaltextrun"/>
                <w:sz w:val="20"/>
                <w:szCs w:val="20"/>
                <w:lang w:val="en-US"/>
              </w:rPr>
              <w:t> of bullying concern/report (tick relevant box(es</w:t>
            </w:r>
            <w:proofErr w:type="gramStart"/>
            <w:r>
              <w:rPr>
                <w:rStyle w:val="normaltextrun"/>
                <w:sz w:val="20"/>
                <w:szCs w:val="20"/>
                <w:lang w:val="en-US"/>
              </w:rPr>
              <w:t>))*</w:t>
            </w:r>
            <w:proofErr w:type="gramEnd"/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627BF7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3A7ACF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864D5D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b/>
                <w:bCs/>
                <w:sz w:val="20"/>
                <w:szCs w:val="20"/>
                <w:lang w:val="en-US"/>
              </w:rPr>
              <w:t>4. Location</w:t>
            </w:r>
            <w:r>
              <w:rPr>
                <w:rStyle w:val="normaltextrun"/>
                <w:sz w:val="20"/>
                <w:szCs w:val="20"/>
                <w:lang w:val="en-US"/>
              </w:rPr>
              <w:t> of incidents (tick relevant box(es</w:t>
            </w:r>
            <w:proofErr w:type="gramStart"/>
            <w:r>
              <w:rPr>
                <w:rStyle w:val="normaltextrun"/>
                <w:sz w:val="20"/>
                <w:szCs w:val="20"/>
                <w:lang w:val="en-US"/>
              </w:rPr>
              <w:t>))*</w:t>
            </w:r>
            <w:proofErr w:type="gramEnd"/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52AD7E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BD6AA44" w14:textId="77777777" w:rsidR="0007660B" w:rsidRDefault="0007660B">
            <w:pPr>
              <w:rPr>
                <w:sz w:val="20"/>
                <w:szCs w:val="20"/>
              </w:rPr>
            </w:pPr>
          </w:p>
        </w:tc>
      </w:tr>
      <w:tr w:rsidR="0007660B" w14:paraId="76EBDEE3" w14:textId="77777777" w:rsidTr="0007660B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CA7AF9E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Pupil concerned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8093523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485968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69AAE84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Playground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25DF95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2FF4AF7" w14:textId="77777777" w:rsidR="0007660B" w:rsidRDefault="0007660B">
            <w:pPr>
              <w:rPr>
                <w:sz w:val="20"/>
                <w:szCs w:val="20"/>
              </w:rPr>
            </w:pPr>
          </w:p>
        </w:tc>
      </w:tr>
      <w:tr w:rsidR="0007660B" w14:paraId="0443B622" w14:textId="77777777" w:rsidTr="0007660B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1D29FA7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Other Pupil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843A6CE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2FE34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EBF1B22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Classroom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480C624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B3DFDF0" w14:textId="77777777" w:rsidR="0007660B" w:rsidRDefault="0007660B">
            <w:pPr>
              <w:rPr>
                <w:sz w:val="20"/>
                <w:szCs w:val="20"/>
              </w:rPr>
            </w:pPr>
          </w:p>
        </w:tc>
      </w:tr>
      <w:tr w:rsidR="0007660B" w14:paraId="7D3D38B7" w14:textId="77777777" w:rsidTr="0007660B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4AEF6F1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Parent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744450E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11A0B31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6F2C4039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Corridor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FA8BA5A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701DB0C" w14:textId="77777777" w:rsidR="0007660B" w:rsidRDefault="0007660B">
            <w:pPr>
              <w:rPr>
                <w:sz w:val="20"/>
                <w:szCs w:val="20"/>
              </w:rPr>
            </w:pPr>
          </w:p>
        </w:tc>
      </w:tr>
      <w:tr w:rsidR="0007660B" w14:paraId="466DB3C6" w14:textId="77777777" w:rsidTr="0007660B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0B5D11F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Teacher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A2469DA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DB6FF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D623692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Toilets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2BD4421A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8F8A8BB" w14:textId="77777777" w:rsidR="0007660B" w:rsidRDefault="0007660B">
            <w:pPr>
              <w:rPr>
                <w:sz w:val="20"/>
                <w:szCs w:val="20"/>
              </w:rPr>
            </w:pPr>
          </w:p>
        </w:tc>
      </w:tr>
      <w:tr w:rsidR="0007660B" w14:paraId="0B292D2B" w14:textId="77777777" w:rsidTr="0007660B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7996825A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Other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1E13A538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B605D2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C0A3722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School Bus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3EF1F848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3CEAF55" w14:textId="77777777" w:rsidR="0007660B" w:rsidRDefault="0007660B">
            <w:pPr>
              <w:rPr>
                <w:sz w:val="20"/>
                <w:szCs w:val="20"/>
              </w:rPr>
            </w:pPr>
          </w:p>
        </w:tc>
      </w:tr>
      <w:tr w:rsidR="0007660B" w14:paraId="490173F7" w14:textId="77777777" w:rsidTr="0007660B">
        <w:trPr>
          <w:trHeight w:val="300"/>
        </w:trPr>
        <w:tc>
          <w:tcPr>
            <w:tcW w:w="3195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B68391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42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22D51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F13585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9F18E4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Other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028ABA0C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F102252" w14:textId="77777777" w:rsidR="0007660B" w:rsidRDefault="0007660B">
            <w:pPr>
              <w:rPr>
                <w:sz w:val="20"/>
                <w:szCs w:val="20"/>
              </w:rPr>
            </w:pPr>
          </w:p>
        </w:tc>
      </w:tr>
    </w:tbl>
    <w:p w14:paraId="57CAA2D8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color w:val="FFFFFF"/>
          <w:sz w:val="20"/>
          <w:szCs w:val="20"/>
          <w:lang w:val="en-US"/>
        </w:rPr>
        <w:t>5. Na</w:t>
      </w:r>
      <w:r>
        <w:rPr>
          <w:rStyle w:val="eop"/>
          <w:color w:val="FFFFFF"/>
          <w:sz w:val="20"/>
          <w:szCs w:val="20"/>
          <w:lang w:val="en-US"/>
        </w:rPr>
        <w:t> </w:t>
      </w:r>
    </w:p>
    <w:p w14:paraId="13D629B0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5. Name of person who reported the bullying incident </w:t>
      </w:r>
      <w:r>
        <w:rPr>
          <w:rStyle w:val="eop"/>
          <w:sz w:val="20"/>
          <w:szCs w:val="20"/>
          <w:lang w:val="en-US"/>
        </w:rPr>
        <w:t> </w:t>
      </w:r>
    </w:p>
    <w:p w14:paraId="1A0A0A06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sz w:val="20"/>
          <w:szCs w:val="20"/>
          <w:lang w:val="en-US"/>
        </w:rPr>
        <w:t> </w:t>
      </w:r>
    </w:p>
    <w:p w14:paraId="0E2F4DCB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47C80E68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60DD8552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2D5076F4" w14:textId="1F106835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  <w:lang w:val="en-US"/>
        </w:rPr>
      </w:pPr>
      <w:r>
        <w:rPr>
          <w:rStyle w:val="normaltextrun"/>
          <w:b/>
          <w:bCs/>
          <w:sz w:val="20"/>
          <w:szCs w:val="20"/>
          <w:lang w:val="en-US"/>
        </w:rPr>
        <w:t>6. Type</w:t>
      </w:r>
      <w:r>
        <w:rPr>
          <w:rStyle w:val="normaltextrun"/>
          <w:sz w:val="20"/>
          <w:szCs w:val="20"/>
          <w:lang w:val="en-US"/>
        </w:rPr>
        <w:t> of Bullying Behaviour (tick relevant box(es)) * </w:t>
      </w:r>
      <w:r>
        <w:rPr>
          <w:rStyle w:val="eop"/>
          <w:sz w:val="20"/>
          <w:szCs w:val="20"/>
          <w:lang w:val="en-US"/>
        </w:rPr>
        <w:t> </w:t>
      </w:r>
    </w:p>
    <w:p w14:paraId="537A738C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00"/>
        <w:gridCol w:w="360"/>
        <w:gridCol w:w="4260"/>
        <w:gridCol w:w="480"/>
      </w:tblGrid>
      <w:tr w:rsidR="0007660B" w14:paraId="54C0BC73" w14:textId="77777777" w:rsidTr="0007660B">
        <w:trPr>
          <w:trHeight w:val="30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F03228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Physical Aggression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C0CEE5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CE0109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Cyber-bullying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A7895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</w:tr>
      <w:tr w:rsidR="0007660B" w14:paraId="02C36698" w14:textId="77777777" w:rsidTr="0007660B">
        <w:trPr>
          <w:trHeight w:val="30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0A7D32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Damage to Property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718C7B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270FB2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Intimidation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91E9CF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</w:tr>
      <w:tr w:rsidR="0007660B" w14:paraId="6394D077" w14:textId="77777777" w:rsidTr="0007660B">
        <w:trPr>
          <w:trHeight w:val="30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D439822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Isolation/Exclusion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00BB2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3D971C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Malicious Gossip 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DAF924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</w:tr>
      <w:tr w:rsidR="0007660B" w14:paraId="7712ACEA" w14:textId="77777777" w:rsidTr="0007660B">
        <w:trPr>
          <w:trHeight w:val="300"/>
        </w:trPr>
        <w:tc>
          <w:tcPr>
            <w:tcW w:w="3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0E3EC5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Name Calling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08AE7BA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4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8B472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Other (specify)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5F4625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</w:tr>
    </w:tbl>
    <w:p w14:paraId="2280850C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377CD089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20"/>
          <w:szCs w:val="20"/>
          <w:lang w:val="en-US"/>
        </w:rPr>
        <w:t>7.  Where behaviour is regarded as identity-based bullying, indicate the relevant category:</w:t>
      </w:r>
      <w:r>
        <w:rPr>
          <w:rStyle w:val="eop"/>
          <w:sz w:val="20"/>
          <w:szCs w:val="20"/>
          <w:lang w:val="en-US"/>
        </w:rPr>
        <w:t> </w:t>
      </w:r>
    </w:p>
    <w:p w14:paraId="4A58F3EE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560"/>
        <w:gridCol w:w="1140"/>
        <w:gridCol w:w="1980"/>
        <w:gridCol w:w="2295"/>
      </w:tblGrid>
      <w:tr w:rsidR="0007660B" w14:paraId="46B113D2" w14:textId="77777777" w:rsidTr="0007660B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92DB55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Homophobic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53EF9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Disability/SEN related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07D89EF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Racist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216780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 xml:space="preserve">Membership of </w:t>
            </w:r>
            <w:proofErr w:type="spellStart"/>
            <w:r>
              <w:rPr>
                <w:rStyle w:val="normaltextrun"/>
                <w:sz w:val="20"/>
                <w:szCs w:val="20"/>
                <w:lang w:val="en-US"/>
              </w:rPr>
              <w:t>Traveller</w:t>
            </w:r>
            <w:proofErr w:type="spellEnd"/>
            <w:r>
              <w:rPr>
                <w:rStyle w:val="normaltextrun"/>
                <w:sz w:val="20"/>
                <w:szCs w:val="20"/>
                <w:lang w:val="en-US"/>
              </w:rPr>
              <w:t xml:space="preserve"> community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8C4C87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Other (specify)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  <w:p w14:paraId="7060A544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</w:tr>
      <w:tr w:rsidR="0007660B" w14:paraId="4FA64788" w14:textId="77777777" w:rsidTr="0007660B"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522B58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559074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93A8E6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C37C03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794DB1" w14:textId="77777777" w:rsidR="0007660B" w:rsidRDefault="0007660B" w:rsidP="0007660B">
            <w:pPr>
              <w:pStyle w:val="paragraph"/>
              <w:spacing w:before="0" w:beforeAutospacing="0" w:after="0" w:afterAutospacing="0"/>
              <w:textAlignment w:val="baseline"/>
              <w:rPr>
                <w:lang w:val="en-US"/>
              </w:rPr>
            </w:pPr>
            <w:r>
              <w:rPr>
                <w:rStyle w:val="normaltextrun"/>
                <w:sz w:val="20"/>
                <w:szCs w:val="20"/>
                <w:lang w:val="en-US"/>
              </w:rPr>
              <w:t> </w:t>
            </w:r>
            <w:r>
              <w:rPr>
                <w:rStyle w:val="eop"/>
                <w:sz w:val="20"/>
                <w:szCs w:val="20"/>
                <w:lang w:val="en-US"/>
              </w:rPr>
              <w:t> </w:t>
            </w:r>
          </w:p>
        </w:tc>
      </w:tr>
    </w:tbl>
    <w:p w14:paraId="39130A24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219CDF91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  <w:lang w:val="en-US"/>
        </w:rPr>
      </w:pPr>
    </w:p>
    <w:p w14:paraId="6D04F10D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  <w:lang w:val="en-US"/>
        </w:rPr>
      </w:pPr>
    </w:p>
    <w:p w14:paraId="3119E9BB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  <w:lang w:val="en-US"/>
        </w:rPr>
      </w:pPr>
    </w:p>
    <w:p w14:paraId="0E32C059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  <w:lang w:val="en-US"/>
        </w:rPr>
      </w:pPr>
    </w:p>
    <w:p w14:paraId="2FE8CC5A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0"/>
          <w:szCs w:val="20"/>
          <w:lang w:val="en-US"/>
        </w:rPr>
      </w:pPr>
    </w:p>
    <w:p w14:paraId="2A78E9D6" w14:textId="4C09D2CC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20"/>
          <w:szCs w:val="20"/>
          <w:lang w:val="en-US"/>
        </w:rPr>
        <w:lastRenderedPageBreak/>
        <w:t>8. Brief Description of bullying behaviour and its impact </w:t>
      </w:r>
      <w:r>
        <w:rPr>
          <w:rStyle w:val="eop"/>
          <w:sz w:val="20"/>
          <w:szCs w:val="20"/>
          <w:lang w:val="en-US"/>
        </w:rPr>
        <w:t> </w:t>
      </w:r>
    </w:p>
    <w:p w14:paraId="7BAF79A6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15DADD61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086B8053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1F269877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26B3DC6E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5D1C4193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200C8789" w14:textId="77777777" w:rsidR="0007660B" w:rsidRDefault="0007660B" w:rsidP="0007660B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Calibri" w:hAnsi="Calibri" w:cs="Calibri"/>
          <w:sz w:val="20"/>
          <w:szCs w:val="20"/>
          <w:lang w:val="en-US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Details </w:t>
      </w:r>
      <w:proofErr w:type="gramStart"/>
      <w:r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of  actions</w:t>
      </w:r>
      <w:proofErr w:type="gramEnd"/>
      <w:r>
        <w:rPr>
          <w:rStyle w:val="normaltextrun"/>
          <w:rFonts w:ascii="Calibri" w:hAnsi="Calibri" w:cs="Calibri"/>
          <w:b/>
          <w:bCs/>
          <w:sz w:val="20"/>
          <w:szCs w:val="20"/>
          <w:lang w:val="en-US"/>
        </w:rPr>
        <w:t> taken </w:t>
      </w:r>
      <w:r>
        <w:rPr>
          <w:rStyle w:val="eop"/>
          <w:rFonts w:ascii="Calibri" w:hAnsi="Calibri" w:cs="Calibri"/>
          <w:sz w:val="20"/>
          <w:szCs w:val="20"/>
          <w:lang w:val="en-US"/>
        </w:rPr>
        <w:t> </w:t>
      </w:r>
    </w:p>
    <w:p w14:paraId="1BB85229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0934BC00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Signed ______________________________ (Relevant </w:t>
      </w:r>
      <w:proofErr w:type="gramStart"/>
      <w:r>
        <w:rPr>
          <w:rStyle w:val="normaltextrun"/>
          <w:sz w:val="20"/>
          <w:szCs w:val="20"/>
          <w:lang w:val="en-US"/>
        </w:rPr>
        <w:t>Teacher)   </w:t>
      </w:r>
      <w:proofErr w:type="gramEnd"/>
      <w:r>
        <w:rPr>
          <w:rStyle w:val="normaltextrun"/>
          <w:sz w:val="20"/>
          <w:szCs w:val="20"/>
          <w:lang w:val="en-US"/>
        </w:rPr>
        <w:t>Date ___________________________</w:t>
      </w:r>
      <w:r>
        <w:rPr>
          <w:rStyle w:val="eop"/>
          <w:sz w:val="20"/>
          <w:szCs w:val="20"/>
          <w:lang w:val="en-US"/>
        </w:rPr>
        <w:t> </w:t>
      </w:r>
    </w:p>
    <w:p w14:paraId="471CFBF4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3DFAA312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Date submitted to Principal/Deputy Principal ___________________</w:t>
      </w:r>
      <w:r>
        <w:rPr>
          <w:rStyle w:val="eop"/>
          <w:sz w:val="20"/>
          <w:szCs w:val="20"/>
          <w:lang w:val="en-US"/>
        </w:rPr>
        <w:t> </w:t>
      </w:r>
    </w:p>
    <w:p w14:paraId="534EC4CD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b/>
          <w:bCs/>
          <w:sz w:val="20"/>
          <w:szCs w:val="20"/>
          <w:u w:val="single"/>
          <w:lang w:val="en-US"/>
        </w:rPr>
        <w:t>* Note:</w:t>
      </w:r>
      <w:r>
        <w:rPr>
          <w:rStyle w:val="normaltextrun"/>
          <w:sz w:val="20"/>
          <w:szCs w:val="20"/>
          <w:lang w:val="en-US"/>
        </w:rPr>
        <w:t xml:space="preserve"> The categories listed in the tables 3, 4 &amp; 6 are </w:t>
      </w:r>
      <w:proofErr w:type="gramStart"/>
      <w:r>
        <w:rPr>
          <w:rStyle w:val="normaltextrun"/>
          <w:sz w:val="20"/>
          <w:szCs w:val="20"/>
          <w:lang w:val="en-US"/>
        </w:rPr>
        <w:t>suggested</w:t>
      </w:r>
      <w:proofErr w:type="gramEnd"/>
      <w:r>
        <w:rPr>
          <w:rStyle w:val="normaltextrun"/>
          <w:sz w:val="20"/>
          <w:szCs w:val="20"/>
          <w:lang w:val="en-US"/>
        </w:rPr>
        <w:t xml:space="preserve"> and schools may add to or amend these to suit their own circumstances.</w:t>
      </w:r>
      <w:r>
        <w:rPr>
          <w:rStyle w:val="eop"/>
          <w:sz w:val="20"/>
          <w:szCs w:val="20"/>
          <w:lang w:val="en-US"/>
        </w:rPr>
        <w:t> </w:t>
      </w:r>
    </w:p>
    <w:p w14:paraId="0FE0CF75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3E836CF5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sz w:val="20"/>
          <w:szCs w:val="20"/>
          <w:lang w:val="en-US"/>
        </w:rPr>
        <w:t> </w:t>
      </w:r>
    </w:p>
    <w:p w14:paraId="52F7C859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eop"/>
          <w:rFonts w:ascii="Calibri" w:hAnsi="Calibri" w:cs="Calibri"/>
          <w:sz w:val="22"/>
          <w:szCs w:val="22"/>
          <w:lang w:val="en-US"/>
        </w:rPr>
        <w:t> </w:t>
      </w:r>
    </w:p>
    <w:p w14:paraId="06CDD3E7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21470908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3D322FA7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495AF8E7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420B8A96" w14:textId="77777777" w:rsidR="0007660B" w:rsidRDefault="0007660B" w:rsidP="0007660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sz w:val="20"/>
          <w:szCs w:val="20"/>
          <w:lang w:val="en-US"/>
        </w:rPr>
        <w:t> </w:t>
      </w:r>
      <w:r>
        <w:rPr>
          <w:rStyle w:val="eop"/>
          <w:sz w:val="20"/>
          <w:szCs w:val="20"/>
          <w:lang w:val="en-US"/>
        </w:rPr>
        <w:t> </w:t>
      </w:r>
    </w:p>
    <w:p w14:paraId="5A505D58" w14:textId="77777777" w:rsidR="0007660B" w:rsidRDefault="0007660B" w:rsidP="0007660B">
      <w:pPr>
        <w:rPr>
          <w:sz w:val="28"/>
          <w:szCs w:val="28"/>
          <w:lang w:val="en-GB" w:eastAsia="en-GB"/>
        </w:rPr>
      </w:pPr>
      <w:r>
        <w:rPr>
          <w:sz w:val="28"/>
          <w:szCs w:val="28"/>
        </w:rPr>
        <w:t xml:space="preserve">Signed: </w:t>
      </w:r>
      <w:r>
        <w:rPr>
          <w:sz w:val="28"/>
          <w:szCs w:val="28"/>
        </w:rPr>
        <w:tab/>
        <w:t>________________________________</w:t>
      </w:r>
    </w:p>
    <w:p w14:paraId="5819E8D6" w14:textId="77777777" w:rsidR="0007660B" w:rsidRDefault="0007660B" w:rsidP="0007660B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14:paraId="75063AD9" w14:textId="77777777" w:rsidR="0007660B" w:rsidRDefault="0007660B" w:rsidP="0007660B">
      <w:pPr>
        <w:rPr>
          <w:sz w:val="28"/>
          <w:szCs w:val="28"/>
        </w:rPr>
      </w:pPr>
      <w:r>
        <w:rPr>
          <w:sz w:val="28"/>
          <w:szCs w:val="28"/>
        </w:rPr>
        <w:t xml:space="preserve">Position: </w:t>
      </w:r>
      <w:r>
        <w:rPr>
          <w:sz w:val="28"/>
          <w:szCs w:val="28"/>
        </w:rPr>
        <w:tab/>
        <w:t>________________________________</w:t>
      </w:r>
    </w:p>
    <w:p w14:paraId="0B0C8042" w14:textId="77777777" w:rsidR="0007660B" w:rsidRDefault="0007660B" w:rsidP="0007660B">
      <w:r>
        <w:t xml:space="preserve"> </w:t>
      </w:r>
    </w:p>
    <w:p w14:paraId="79A12D54" w14:textId="43C89DD2" w:rsidR="0007660B" w:rsidRDefault="0007660B" w:rsidP="0007660B">
      <w:r>
        <w:t xml:space="preserve">This document has been prepared by the </w:t>
      </w:r>
      <w:r>
        <w:t xml:space="preserve">Department of </w:t>
      </w:r>
      <w:proofErr w:type="gramStart"/>
      <w:r>
        <w:t>Education</w:t>
      </w:r>
      <w:proofErr w:type="gramEnd"/>
      <w:r>
        <w:t xml:space="preserve"> </w:t>
      </w:r>
    </w:p>
    <w:p w14:paraId="79C32DCC" w14:textId="562C9009" w:rsidR="00402F1A" w:rsidRDefault="0007660B" w:rsidP="0007660B">
      <w:pPr>
        <w:rPr>
          <w:lang w:val="en-IE"/>
        </w:rPr>
      </w:pPr>
      <w:r>
        <w:t>(www.</w:t>
      </w:r>
      <w:r>
        <w:t>education.ie</w:t>
      </w:r>
      <w:r>
        <w:t>) and can be used as part of an overall School Policy.</w:t>
      </w:r>
    </w:p>
    <w:p w14:paraId="4FC0F4C1" w14:textId="77777777" w:rsidR="00DF1FEB" w:rsidRPr="00402F1A" w:rsidRDefault="00DF1FEB" w:rsidP="00402F1A">
      <w:pPr>
        <w:rPr>
          <w:u w:val="single"/>
          <w:lang w:val="en-IE"/>
        </w:rPr>
      </w:pPr>
    </w:p>
    <w:p w14:paraId="387A5D84" w14:textId="77777777" w:rsidR="00DF1FEB" w:rsidRDefault="00DF1FEB" w:rsidP="00462AD2"/>
    <w:p w14:paraId="49625CC8" w14:textId="77777777" w:rsidR="00F17B9A" w:rsidRDefault="00F17B9A" w:rsidP="3751444A">
      <w:pPr>
        <w:rPr>
          <w:lang w:val="en-IE"/>
        </w:rPr>
      </w:pPr>
    </w:p>
    <w:p w14:paraId="5D8E379A" w14:textId="77777777" w:rsidR="00F17B9A" w:rsidRDefault="00F17B9A" w:rsidP="3751444A">
      <w:pPr>
        <w:rPr>
          <w:lang w:val="en-IE"/>
        </w:rPr>
      </w:pPr>
    </w:p>
    <w:p w14:paraId="33F7EBB5" w14:textId="77777777" w:rsidR="00F1564F" w:rsidRDefault="00F1564F" w:rsidP="3751444A">
      <w:pPr>
        <w:rPr>
          <w:lang w:val="en-IE"/>
        </w:rPr>
      </w:pPr>
    </w:p>
    <w:p w14:paraId="491A53A6" w14:textId="77777777" w:rsidR="00F1564F" w:rsidRDefault="00F1564F" w:rsidP="3751444A">
      <w:pPr>
        <w:rPr>
          <w:lang w:val="en-IE"/>
        </w:rPr>
      </w:pPr>
    </w:p>
    <w:p w14:paraId="29DCE37B" w14:textId="77777777" w:rsidR="000926F3" w:rsidRPr="006E7788" w:rsidRDefault="000926F3" w:rsidP="3751444A"/>
    <w:sectPr w:rsidR="000926F3" w:rsidRPr="006E7788" w:rsidSect="00393819">
      <w:headerReference w:type="default" r:id="rId10"/>
      <w:footerReference w:type="default" r:id="rId11"/>
      <w:pgSz w:w="11906" w:h="16838" w:code="9"/>
      <w:pgMar w:top="1440" w:right="1440" w:bottom="1797" w:left="1440" w:header="709" w:footer="12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CEC436" w14:textId="77777777" w:rsidR="00F33DBE" w:rsidRDefault="00F33DBE">
      <w:r>
        <w:separator/>
      </w:r>
    </w:p>
  </w:endnote>
  <w:endnote w:type="continuationSeparator" w:id="0">
    <w:p w14:paraId="0BDBF08A" w14:textId="77777777" w:rsidR="00F33DBE" w:rsidRDefault="00F3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DAB2" w14:textId="77777777" w:rsidR="00EC0D2A" w:rsidRDefault="00EC0D2A" w:rsidP="00EC0D2A">
    <w:pPr>
      <w:pStyle w:val="Footer"/>
      <w:rPr>
        <w:u w:val="single"/>
      </w:rPr>
    </w:pPr>
  </w:p>
  <w:p w14:paraId="454DBEB9" w14:textId="77777777" w:rsidR="00AC4720" w:rsidRPr="00EC0D2A" w:rsidRDefault="000E412E" w:rsidP="00EC0D2A">
    <w:pPr>
      <w:pStyle w:val="Footer"/>
      <w:rPr>
        <w:u w:val="single"/>
      </w:rPr>
    </w:pPr>
    <w:r>
      <w:rPr>
        <w:noProof/>
        <w:lang w:val="en-IE" w:eastAsia="en-IE"/>
      </w:rPr>
      <w:drawing>
        <wp:inline distT="0" distB="0" distL="0" distR="0" wp14:anchorId="4464CCA7" wp14:editId="6A0BFA2F">
          <wp:extent cx="1971675" cy="571500"/>
          <wp:effectExtent l="0" t="0" r="9525" b="0"/>
          <wp:docPr id="928072778" name="picture" descr="images_Irelands_EU_ESIF_2014_2020_g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675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3751444A" w:rsidRPr="3751444A">
      <w:rPr>
        <w:u w:val="single"/>
      </w:rPr>
      <w:t xml:space="preserve">                       </w:t>
    </w:r>
    <w:proofErr w:type="spellStart"/>
    <w:r w:rsidR="3751444A" w:rsidRPr="3751444A">
      <w:rPr>
        <w:u w:val="single"/>
      </w:rPr>
      <w:t>Teagmhail</w:t>
    </w:r>
    <w:proofErr w:type="spellEnd"/>
    <w:r w:rsidR="3751444A" w:rsidRPr="3751444A">
      <w:rPr>
        <w:u w:val="single"/>
      </w:rPr>
      <w:t xml:space="preserve"> </w:t>
    </w:r>
    <w:proofErr w:type="spellStart"/>
    <w:r w:rsidR="3751444A" w:rsidRPr="3751444A">
      <w:rPr>
        <w:u w:val="single"/>
      </w:rPr>
      <w:t>na</w:t>
    </w:r>
    <w:proofErr w:type="spellEnd"/>
    <w:r w:rsidR="3751444A" w:rsidRPr="3751444A">
      <w:rPr>
        <w:u w:val="single"/>
      </w:rPr>
      <w:t xml:space="preserve"> </w:t>
    </w:r>
    <w:proofErr w:type="spellStart"/>
    <w:r w:rsidR="3751444A" w:rsidRPr="3751444A">
      <w:rPr>
        <w:u w:val="single"/>
      </w:rPr>
      <w:t>nOg</w:t>
    </w:r>
    <w:proofErr w:type="spellEnd"/>
    <w:r w:rsidR="3751444A" w:rsidRPr="3751444A">
      <w:rPr>
        <w:u w:val="single"/>
      </w:rPr>
      <w:t xml:space="preserve">, </w:t>
    </w:r>
    <w:proofErr w:type="spellStart"/>
    <w:r w:rsidR="3751444A" w:rsidRPr="3751444A">
      <w:rPr>
        <w:u w:val="single"/>
      </w:rPr>
      <w:t>Baile</w:t>
    </w:r>
    <w:proofErr w:type="spellEnd"/>
    <w:r w:rsidR="3751444A" w:rsidRPr="3751444A">
      <w:rPr>
        <w:u w:val="single"/>
      </w:rPr>
      <w:t xml:space="preserve"> an </w:t>
    </w:r>
    <w:proofErr w:type="spellStart"/>
    <w:r w:rsidR="3751444A" w:rsidRPr="3751444A">
      <w:rPr>
        <w:u w:val="single"/>
      </w:rPr>
      <w:t>Róba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DF993" w14:textId="77777777" w:rsidR="00F33DBE" w:rsidRDefault="00F33DBE">
      <w:r>
        <w:separator/>
      </w:r>
    </w:p>
  </w:footnote>
  <w:footnote w:type="continuationSeparator" w:id="0">
    <w:p w14:paraId="1F65EB62" w14:textId="77777777" w:rsidR="00F33DBE" w:rsidRDefault="00F33D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60755" w14:textId="77777777" w:rsidR="00AC4720" w:rsidRPr="0070420C" w:rsidRDefault="00D43C1C" w:rsidP="00D43C1C">
    <w:pPr>
      <w:rPr>
        <w:color w:val="000000"/>
        <w:sz w:val="18"/>
        <w:szCs w:val="18"/>
      </w:rPr>
    </w:pPr>
    <w:r w:rsidRPr="00D43C1C">
      <w:rPr>
        <w:noProof/>
        <w:color w:val="000000"/>
        <w:sz w:val="18"/>
        <w:szCs w:val="18"/>
        <w:lang w:val="en-IE" w:eastAsia="en-IE"/>
      </w:rPr>
      <w:drawing>
        <wp:inline distT="0" distB="0" distL="0" distR="0" wp14:anchorId="18E79EF4" wp14:editId="08C9AAA5">
          <wp:extent cx="821954" cy="647700"/>
          <wp:effectExtent l="0" t="0" r="0" b="0"/>
          <wp:docPr id="2" name="Picture 2" descr="C:\Users\Me\AppData\Local\Temp\Temp1_GOI.ZIP\GOI\Rialtas_MARK_MASTER_Centred_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e\AppData\Local\Temp\Temp1_GOI.ZIP\GOI\Rialtas_MARK_MASTER_Centred_Colou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47" cy="6510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Helvetica" w:hAnsi="Helvetica" w:cs="Helvetica"/>
        <w:noProof/>
        <w:sz w:val="20"/>
        <w:szCs w:val="20"/>
        <w:lang w:val="en-IE" w:eastAsia="en-IE"/>
      </w:rPr>
      <w:t xml:space="preserve">                                          </w:t>
    </w:r>
    <w:r w:rsidRPr="00D43C1C">
      <w:rPr>
        <w:rFonts w:ascii="Helvetica" w:hAnsi="Helvetica" w:cs="Helvetica"/>
        <w:noProof/>
        <w:sz w:val="20"/>
        <w:szCs w:val="20"/>
        <w:lang w:val="en-IE" w:eastAsia="en-IE"/>
      </w:rPr>
      <w:drawing>
        <wp:inline distT="0" distB="0" distL="0" distR="0" wp14:anchorId="3BA431AA" wp14:editId="251229AA">
          <wp:extent cx="1119273" cy="419100"/>
          <wp:effectExtent l="0" t="0" r="5080" b="0"/>
          <wp:docPr id="5" name="Picture 5" descr="C:\Users\Me\AppData\Local\Temp\Temp1_Logos 2019 (1).zip\Logos 2019\New Logo\1321_MSLETB_Logo_RGB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e\AppData\Local\Temp\Temp1_Logos 2019 (1).zip\Logos 2019\New Logo\1321_MSLETB_Logo_RGB_PRIN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1085" cy="4235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1564F">
      <w:rPr>
        <w:noProof/>
        <w:lang w:val="en-IE" w:eastAsia="en-IE"/>
      </w:rPr>
      <w:drawing>
        <wp:anchor distT="0" distB="0" distL="114300" distR="114300" simplePos="0" relativeHeight="251656192" behindDoc="1" locked="0" layoutInCell="1" allowOverlap="0" wp14:anchorId="44D52F9B" wp14:editId="419026C6">
          <wp:simplePos x="0" y="0"/>
          <wp:positionH relativeFrom="column">
            <wp:posOffset>5486400</wp:posOffset>
          </wp:positionH>
          <wp:positionV relativeFrom="paragraph">
            <wp:posOffset>6985</wp:posOffset>
          </wp:positionV>
          <wp:extent cx="409575" cy="372110"/>
          <wp:effectExtent l="0" t="0" r="9525" b="8890"/>
          <wp:wrapTight wrapText="bothSides">
            <wp:wrapPolygon edited="0">
              <wp:start x="0" y="0"/>
              <wp:lineTo x="0" y="21010"/>
              <wp:lineTo x="21098" y="21010"/>
              <wp:lineTo x="21098" y="0"/>
              <wp:lineTo x="0" y="0"/>
            </wp:wrapPolygon>
          </wp:wrapTight>
          <wp:docPr id="8" name="Picture 8" descr="eu 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u fla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140ADE" w14:textId="77777777" w:rsidR="00AC4720" w:rsidRPr="002E6CD9" w:rsidRDefault="00AC4720" w:rsidP="00F053A3">
    <w:pPr>
      <w:rPr>
        <w:sz w:val="20"/>
        <w:szCs w:val="20"/>
        <w:lang w:val="en-IE"/>
      </w:rPr>
    </w:pPr>
  </w:p>
  <w:p w14:paraId="75F1A8F5" w14:textId="77777777" w:rsidR="00AC4720" w:rsidRPr="0092455A" w:rsidRDefault="00D12B69" w:rsidP="00F053A3">
    <w:pPr>
      <w:rPr>
        <w:sz w:val="16"/>
        <w:szCs w:val="16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7216" behindDoc="0" locked="0" layoutInCell="1" allowOverlap="1" wp14:anchorId="522C4F1F" wp14:editId="08E44643">
          <wp:simplePos x="0" y="0"/>
          <wp:positionH relativeFrom="column">
            <wp:posOffset>2314575</wp:posOffset>
          </wp:positionH>
          <wp:positionV relativeFrom="paragraph">
            <wp:posOffset>55880</wp:posOffset>
          </wp:positionV>
          <wp:extent cx="1143000" cy="368935"/>
          <wp:effectExtent l="0" t="0" r="0" b="0"/>
          <wp:wrapSquare wrapText="bothSides"/>
          <wp:docPr id="9" name="Picture 9" descr="Youthreach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Youthreach Logo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564F">
      <w:rPr>
        <w:noProof/>
        <w:lang w:val="en-IE" w:eastAsia="en-I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681E54" wp14:editId="0D6059E1">
              <wp:simplePos x="0" y="0"/>
              <wp:positionH relativeFrom="column">
                <wp:posOffset>4572000</wp:posOffset>
              </wp:positionH>
              <wp:positionV relativeFrom="paragraph">
                <wp:posOffset>55245</wp:posOffset>
              </wp:positionV>
              <wp:extent cx="1371600" cy="544830"/>
              <wp:effectExtent l="0" t="0" r="0" b="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89BCE8" w14:textId="77777777" w:rsidR="00AC4720" w:rsidRDefault="00AC4720" w:rsidP="00C27486">
                          <w:pPr>
                            <w:jc w:val="right"/>
                            <w:rPr>
                              <w:sz w:val="16"/>
                              <w:szCs w:val="16"/>
                              <w:lang w:val="en-I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IE"/>
                            </w:rPr>
                            <w:t>Further Education Centre</w:t>
                          </w:r>
                          <w:r w:rsidRPr="00F053A3">
                            <w:rPr>
                              <w:sz w:val="16"/>
                              <w:szCs w:val="16"/>
                              <w:lang w:val="en-IE"/>
                            </w:rPr>
                            <w:t xml:space="preserve"> </w:t>
                          </w:r>
                        </w:p>
                        <w:p w14:paraId="0720F656" w14:textId="77777777" w:rsidR="00AC4720" w:rsidRDefault="00AC4720" w:rsidP="00C27486">
                          <w:pPr>
                            <w:jc w:val="right"/>
                            <w:rPr>
                              <w:sz w:val="16"/>
                              <w:szCs w:val="16"/>
                              <w:lang w:val="en-IE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n-IE"/>
                            </w:rPr>
                            <w:t xml:space="preserve">The </w:t>
                          </w:r>
                          <w:smartTag w:uri="urn:schemas-microsoft-com:office:smarttags" w:element="Street">
                            <w:r>
                              <w:rPr>
                                <w:sz w:val="16"/>
                                <w:szCs w:val="16"/>
                                <w:lang w:val="en-IE"/>
                              </w:rPr>
                              <w:t>Neale Road</w:t>
                            </w:r>
                          </w:smartTag>
                          <w:r>
                            <w:rPr>
                              <w:sz w:val="16"/>
                              <w:szCs w:val="16"/>
                              <w:lang w:val="en-IE"/>
                            </w:rPr>
                            <w:t xml:space="preserve"> </w:t>
                          </w:r>
                        </w:p>
                        <w:p w14:paraId="169703DB" w14:textId="77777777" w:rsidR="00AC4720" w:rsidRDefault="00AC4720" w:rsidP="00C27486">
                          <w:pPr>
                            <w:jc w:val="right"/>
                            <w:rPr>
                              <w:sz w:val="16"/>
                              <w:szCs w:val="16"/>
                              <w:lang w:val="en-IE"/>
                            </w:rPr>
                          </w:pPr>
                          <w:proofErr w:type="spellStart"/>
                          <w:r>
                            <w:rPr>
                              <w:sz w:val="16"/>
                              <w:szCs w:val="16"/>
                              <w:lang w:val="en-IE"/>
                            </w:rPr>
                            <w:t>Ballinrobe</w:t>
                          </w:r>
                          <w:proofErr w:type="spellEnd"/>
                          <w:r>
                            <w:rPr>
                              <w:sz w:val="16"/>
                              <w:szCs w:val="16"/>
                              <w:lang w:val="en-IE"/>
                            </w:rPr>
                            <w:t xml:space="preserve">   </w:t>
                          </w:r>
                        </w:p>
                        <w:p w14:paraId="3A7BAE64" w14:textId="77777777" w:rsidR="00AC4720" w:rsidRDefault="00AC4720" w:rsidP="00C27486">
                          <w:pPr>
                            <w:jc w:val="right"/>
                          </w:pPr>
                          <w:smartTag w:uri="urn:schemas-microsoft-com:office:smarttags" w:element="place">
                            <w:r>
                              <w:rPr>
                                <w:sz w:val="16"/>
                                <w:szCs w:val="16"/>
                                <w:lang w:val="en-IE"/>
                              </w:rPr>
                              <w:t>Co.</w:t>
                            </w:r>
                          </w:smartTag>
                          <w:r>
                            <w:rPr>
                              <w:sz w:val="16"/>
                              <w:szCs w:val="16"/>
                              <w:lang w:val="en-IE"/>
                            </w:rPr>
                            <w:t xml:space="preserve"> Mayo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681E5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5in;margin-top:4.35pt;width:108pt;height:4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" filled="f" stroked="f">
              <v:textbox>
                <w:txbxContent>
                  <w:p w14:paraId="6889BCE8" w14:textId="77777777" w:rsidR="00AC4720" w:rsidRDefault="00AC4720" w:rsidP="00C27486">
                    <w:pPr>
                      <w:jc w:val="right"/>
                      <w:rPr>
                        <w:sz w:val="16"/>
                        <w:szCs w:val="16"/>
                        <w:lang w:val="en-IE"/>
                      </w:rPr>
                    </w:pPr>
                    <w:r>
                      <w:rPr>
                        <w:sz w:val="16"/>
                        <w:szCs w:val="16"/>
                        <w:lang w:val="en-IE"/>
                      </w:rPr>
                      <w:t>Further Education Centre</w:t>
                    </w:r>
                    <w:r w:rsidRPr="00F053A3">
                      <w:rPr>
                        <w:sz w:val="16"/>
                        <w:szCs w:val="16"/>
                        <w:lang w:val="en-IE"/>
                      </w:rPr>
                      <w:t xml:space="preserve"> </w:t>
                    </w:r>
                  </w:p>
                  <w:p w14:paraId="0720F656" w14:textId="77777777" w:rsidR="00AC4720" w:rsidRDefault="00AC4720" w:rsidP="00C27486">
                    <w:pPr>
                      <w:jc w:val="right"/>
                      <w:rPr>
                        <w:sz w:val="16"/>
                        <w:szCs w:val="16"/>
                        <w:lang w:val="en-IE"/>
                      </w:rPr>
                    </w:pPr>
                    <w:r>
                      <w:rPr>
                        <w:sz w:val="16"/>
                        <w:szCs w:val="16"/>
                        <w:lang w:val="en-IE"/>
                      </w:rPr>
                      <w:t xml:space="preserve">The </w:t>
                    </w:r>
                    <w:smartTag w:uri="urn:schemas-microsoft-com:office:smarttags" w:element="Street">
                      <w:r>
                        <w:rPr>
                          <w:sz w:val="16"/>
                          <w:szCs w:val="16"/>
                          <w:lang w:val="en-IE"/>
                        </w:rPr>
                        <w:t>Neale Road</w:t>
                      </w:r>
                    </w:smartTag>
                    <w:r>
                      <w:rPr>
                        <w:sz w:val="16"/>
                        <w:szCs w:val="16"/>
                        <w:lang w:val="en-IE"/>
                      </w:rPr>
                      <w:t xml:space="preserve"> </w:t>
                    </w:r>
                  </w:p>
                  <w:p w14:paraId="169703DB" w14:textId="77777777" w:rsidR="00AC4720" w:rsidRDefault="00AC4720" w:rsidP="00C27486">
                    <w:pPr>
                      <w:jc w:val="right"/>
                      <w:rPr>
                        <w:sz w:val="16"/>
                        <w:szCs w:val="16"/>
                        <w:lang w:val="en-IE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  <w:lang w:val="en-IE"/>
                      </w:rPr>
                      <w:t>Ballinrobe</w:t>
                    </w:r>
                    <w:proofErr w:type="spellEnd"/>
                    <w:r>
                      <w:rPr>
                        <w:sz w:val="16"/>
                        <w:szCs w:val="16"/>
                        <w:lang w:val="en-IE"/>
                      </w:rPr>
                      <w:t xml:space="preserve">   </w:t>
                    </w:r>
                  </w:p>
                  <w:p w14:paraId="3A7BAE64" w14:textId="77777777" w:rsidR="00AC4720" w:rsidRDefault="00AC4720" w:rsidP="00C27486">
                    <w:pPr>
                      <w:jc w:val="right"/>
                    </w:pPr>
                    <w:smartTag w:uri="urn:schemas-microsoft-com:office:smarttags" w:element="place">
                      <w:r>
                        <w:rPr>
                          <w:sz w:val="16"/>
                          <w:szCs w:val="16"/>
                          <w:lang w:val="en-IE"/>
                        </w:rPr>
                        <w:t>Co.</w:t>
                      </w:r>
                    </w:smartTag>
                    <w:r>
                      <w:rPr>
                        <w:sz w:val="16"/>
                        <w:szCs w:val="16"/>
                        <w:lang w:val="en-IE"/>
                      </w:rPr>
                      <w:t xml:space="preserve"> Mayo</w:t>
                    </w:r>
                  </w:p>
                </w:txbxContent>
              </v:textbox>
            </v:shape>
          </w:pict>
        </mc:Fallback>
      </mc:AlternateContent>
    </w:r>
    <w:r w:rsidR="00AC4720" w:rsidRPr="0092455A">
      <w:rPr>
        <w:sz w:val="16"/>
        <w:szCs w:val="16"/>
        <w:lang w:val="en-IE"/>
      </w:rPr>
      <w:t>CO-ORDINATOR</w:t>
    </w:r>
    <w:r w:rsidR="00AC4720">
      <w:rPr>
        <w:sz w:val="16"/>
        <w:szCs w:val="16"/>
        <w:lang w:val="en-IE"/>
      </w:rPr>
      <w:tab/>
    </w:r>
    <w:r w:rsidR="00AC4720">
      <w:rPr>
        <w:sz w:val="16"/>
        <w:szCs w:val="16"/>
        <w:lang w:val="en-IE"/>
      </w:rPr>
      <w:tab/>
    </w:r>
    <w:r w:rsidR="00AC4720">
      <w:rPr>
        <w:sz w:val="16"/>
        <w:szCs w:val="16"/>
        <w:lang w:val="en-IE"/>
      </w:rPr>
      <w:tab/>
    </w:r>
    <w:r w:rsidR="00AC4720">
      <w:rPr>
        <w:sz w:val="16"/>
        <w:szCs w:val="16"/>
        <w:lang w:val="en-IE"/>
      </w:rPr>
      <w:tab/>
    </w:r>
  </w:p>
  <w:p w14:paraId="52EBB5B1" w14:textId="77777777" w:rsidR="00AC4720" w:rsidRDefault="00AC4720" w:rsidP="00F053A3">
    <w:pPr>
      <w:rPr>
        <w:sz w:val="16"/>
        <w:szCs w:val="16"/>
        <w:lang w:val="en-IE"/>
      </w:rPr>
    </w:pPr>
    <w:r w:rsidRPr="0092455A">
      <w:rPr>
        <w:sz w:val="16"/>
        <w:szCs w:val="16"/>
        <w:lang w:val="en-IE"/>
      </w:rPr>
      <w:t>Frank Brady</w:t>
    </w:r>
    <w:r>
      <w:rPr>
        <w:sz w:val="16"/>
        <w:szCs w:val="16"/>
        <w:lang w:val="en-IE"/>
      </w:rPr>
      <w:tab/>
    </w:r>
    <w:r>
      <w:rPr>
        <w:sz w:val="16"/>
        <w:szCs w:val="16"/>
        <w:lang w:val="en-IE"/>
      </w:rPr>
      <w:tab/>
    </w:r>
    <w:r>
      <w:rPr>
        <w:sz w:val="16"/>
        <w:szCs w:val="16"/>
        <w:lang w:val="en-IE"/>
      </w:rPr>
      <w:tab/>
    </w:r>
    <w:r>
      <w:rPr>
        <w:sz w:val="16"/>
        <w:szCs w:val="16"/>
        <w:lang w:val="en-IE"/>
      </w:rPr>
      <w:tab/>
    </w:r>
    <w:r>
      <w:rPr>
        <w:sz w:val="16"/>
        <w:szCs w:val="16"/>
        <w:lang w:val="en-IE"/>
      </w:rPr>
      <w:tab/>
      <w:t xml:space="preserve">            </w:t>
    </w:r>
  </w:p>
  <w:p w14:paraId="37A6165A" w14:textId="77777777" w:rsidR="00AC4720" w:rsidRPr="0092455A" w:rsidRDefault="00AC4720" w:rsidP="00F053A3">
    <w:pPr>
      <w:rPr>
        <w:sz w:val="16"/>
        <w:szCs w:val="16"/>
        <w:lang w:val="en-IE"/>
      </w:rPr>
    </w:pPr>
    <w:r w:rsidRPr="0092455A">
      <w:rPr>
        <w:sz w:val="16"/>
        <w:szCs w:val="16"/>
        <w:lang w:val="en-IE"/>
      </w:rPr>
      <w:t>Telephone: (094) 9541117</w:t>
    </w:r>
    <w:r w:rsidRPr="002440B6">
      <w:rPr>
        <w:b/>
        <w:sz w:val="16"/>
        <w:szCs w:val="16"/>
        <w:lang w:val="en-IE"/>
      </w:rPr>
      <w:t>/</w:t>
    </w:r>
    <w:r w:rsidRPr="0092455A">
      <w:rPr>
        <w:sz w:val="16"/>
        <w:szCs w:val="16"/>
        <w:lang w:val="en-IE"/>
      </w:rPr>
      <w:t>9542103</w:t>
    </w:r>
    <w:r>
      <w:rPr>
        <w:sz w:val="16"/>
        <w:szCs w:val="16"/>
        <w:lang w:val="en-IE"/>
      </w:rPr>
      <w:tab/>
    </w:r>
    <w:r>
      <w:rPr>
        <w:sz w:val="16"/>
        <w:szCs w:val="16"/>
        <w:lang w:val="en-IE"/>
      </w:rPr>
      <w:tab/>
    </w:r>
    <w:r>
      <w:rPr>
        <w:sz w:val="16"/>
        <w:szCs w:val="16"/>
        <w:lang w:val="en-IE"/>
      </w:rPr>
      <w:tab/>
    </w:r>
    <w:r>
      <w:rPr>
        <w:sz w:val="16"/>
        <w:szCs w:val="16"/>
        <w:lang w:val="en-IE"/>
      </w:rPr>
      <w:tab/>
      <w:t xml:space="preserve">  </w:t>
    </w:r>
  </w:p>
  <w:p w14:paraId="79B4465F" w14:textId="77777777" w:rsidR="00AC4720" w:rsidRPr="0092455A" w:rsidRDefault="00280359" w:rsidP="00F053A3">
    <w:pPr>
      <w:rPr>
        <w:sz w:val="16"/>
        <w:szCs w:val="16"/>
        <w:lang w:val="en-IE"/>
      </w:rPr>
    </w:pPr>
    <w:r>
      <w:rPr>
        <w:sz w:val="16"/>
        <w:szCs w:val="16"/>
        <w:lang w:val="en-IE"/>
      </w:rPr>
      <w:t>Website: www.youthreachballinrobe.net</w:t>
    </w:r>
    <w:r w:rsidR="00AC4720">
      <w:rPr>
        <w:sz w:val="16"/>
        <w:szCs w:val="16"/>
        <w:lang w:val="en-IE"/>
      </w:rPr>
      <w:tab/>
    </w:r>
    <w:r w:rsidR="00AC4720">
      <w:rPr>
        <w:sz w:val="16"/>
        <w:szCs w:val="16"/>
        <w:lang w:val="en-IE"/>
      </w:rPr>
      <w:tab/>
    </w:r>
    <w:r w:rsidR="00AC4720">
      <w:rPr>
        <w:sz w:val="16"/>
        <w:szCs w:val="16"/>
        <w:lang w:val="en-IE"/>
      </w:rPr>
      <w:tab/>
    </w:r>
    <w:r w:rsidR="00AC4720">
      <w:rPr>
        <w:sz w:val="16"/>
        <w:szCs w:val="16"/>
        <w:lang w:val="en-IE"/>
      </w:rPr>
      <w:tab/>
    </w:r>
    <w:r w:rsidR="00AC4720">
      <w:rPr>
        <w:sz w:val="16"/>
        <w:szCs w:val="16"/>
        <w:lang w:val="en-IE"/>
      </w:rPr>
      <w:tab/>
    </w:r>
    <w:r w:rsidR="00AC4720">
      <w:rPr>
        <w:sz w:val="16"/>
        <w:szCs w:val="16"/>
        <w:lang w:val="en-IE"/>
      </w:rPr>
      <w:tab/>
    </w:r>
  </w:p>
  <w:p w14:paraId="13FC95E3" w14:textId="77777777" w:rsidR="00AC4720" w:rsidRPr="0092455A" w:rsidRDefault="00AC4720" w:rsidP="00F053A3">
    <w:pPr>
      <w:rPr>
        <w:sz w:val="16"/>
        <w:szCs w:val="16"/>
        <w:lang w:val="en-IE"/>
      </w:rPr>
    </w:pPr>
    <w:r w:rsidRPr="0092455A">
      <w:rPr>
        <w:sz w:val="16"/>
        <w:szCs w:val="16"/>
        <w:lang w:val="en-IE"/>
      </w:rPr>
      <w:t xml:space="preserve">E-mail: </w:t>
    </w:r>
    <w:r w:rsidR="00280359">
      <w:rPr>
        <w:sz w:val="16"/>
        <w:szCs w:val="16"/>
        <w:lang w:val="en-IE"/>
      </w:rPr>
      <w:t>youthreachballinrobe@msletb.ie</w:t>
    </w:r>
  </w:p>
  <w:p w14:paraId="5C0EE42E" w14:textId="77777777" w:rsidR="00AC4720" w:rsidRDefault="00D12B69">
    <w:pPr>
      <w:pStyle w:val="Header"/>
    </w:pPr>
    <w: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57300"/>
    <w:multiLevelType w:val="multilevel"/>
    <w:tmpl w:val="21F63C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95E"/>
    <w:rsid w:val="0007660B"/>
    <w:rsid w:val="000926F3"/>
    <w:rsid w:val="000E412E"/>
    <w:rsid w:val="0012130E"/>
    <w:rsid w:val="00147503"/>
    <w:rsid w:val="001D366B"/>
    <w:rsid w:val="00216708"/>
    <w:rsid w:val="002440B6"/>
    <w:rsid w:val="00280359"/>
    <w:rsid w:val="002D151F"/>
    <w:rsid w:val="002E6CD9"/>
    <w:rsid w:val="0030637A"/>
    <w:rsid w:val="003727B7"/>
    <w:rsid w:val="003764B1"/>
    <w:rsid w:val="00393819"/>
    <w:rsid w:val="00402F1A"/>
    <w:rsid w:val="0040318A"/>
    <w:rsid w:val="00462AD2"/>
    <w:rsid w:val="0047521D"/>
    <w:rsid w:val="005548CC"/>
    <w:rsid w:val="00670B80"/>
    <w:rsid w:val="006E7788"/>
    <w:rsid w:val="0070420C"/>
    <w:rsid w:val="00707004"/>
    <w:rsid w:val="00754821"/>
    <w:rsid w:val="00777F83"/>
    <w:rsid w:val="00842DB8"/>
    <w:rsid w:val="008B1FBD"/>
    <w:rsid w:val="008B327E"/>
    <w:rsid w:val="008D44E7"/>
    <w:rsid w:val="0091496A"/>
    <w:rsid w:val="009153C4"/>
    <w:rsid w:val="0092455A"/>
    <w:rsid w:val="009A4D53"/>
    <w:rsid w:val="009F4907"/>
    <w:rsid w:val="00A22C03"/>
    <w:rsid w:val="00A50E31"/>
    <w:rsid w:val="00A72E6C"/>
    <w:rsid w:val="00A827B4"/>
    <w:rsid w:val="00AC4720"/>
    <w:rsid w:val="00AD0595"/>
    <w:rsid w:val="00B000FE"/>
    <w:rsid w:val="00B2795E"/>
    <w:rsid w:val="00B43D36"/>
    <w:rsid w:val="00B845D9"/>
    <w:rsid w:val="00C05B13"/>
    <w:rsid w:val="00C27486"/>
    <w:rsid w:val="00C53D03"/>
    <w:rsid w:val="00C674C7"/>
    <w:rsid w:val="00C831A3"/>
    <w:rsid w:val="00CA13FC"/>
    <w:rsid w:val="00CC2824"/>
    <w:rsid w:val="00CD566E"/>
    <w:rsid w:val="00D12B69"/>
    <w:rsid w:val="00D376B6"/>
    <w:rsid w:val="00D43C1C"/>
    <w:rsid w:val="00D74118"/>
    <w:rsid w:val="00D879E4"/>
    <w:rsid w:val="00DF1FEB"/>
    <w:rsid w:val="00E04A9B"/>
    <w:rsid w:val="00E17C14"/>
    <w:rsid w:val="00E406F4"/>
    <w:rsid w:val="00EC0D2A"/>
    <w:rsid w:val="00F053A3"/>
    <w:rsid w:val="00F1564F"/>
    <w:rsid w:val="00F17B9A"/>
    <w:rsid w:val="00F33DBE"/>
    <w:rsid w:val="00F94AE3"/>
    <w:rsid w:val="00FB2823"/>
    <w:rsid w:val="00FC1105"/>
    <w:rsid w:val="1577953E"/>
    <w:rsid w:val="3751444A"/>
    <w:rsid w:val="3DE2DBC8"/>
    <w:rsid w:val="41D0C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50946E73"/>
  <w15:docId w15:val="{B263B7FB-D818-4C62-B4BA-EEAD1A73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7B7"/>
    <w:rPr>
      <w:sz w:val="24"/>
      <w:szCs w:val="24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496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1496A"/>
    <w:pPr>
      <w:tabs>
        <w:tab w:val="center" w:pos="4153"/>
        <w:tab w:val="right" w:pos="8306"/>
      </w:tabs>
    </w:pPr>
  </w:style>
  <w:style w:type="character" w:styleId="Hyperlink">
    <w:name w:val="Hyperlink"/>
    <w:rsid w:val="0030637A"/>
    <w:rPr>
      <w:color w:val="000080"/>
      <w:u w:val="single"/>
    </w:rPr>
  </w:style>
  <w:style w:type="paragraph" w:styleId="NormalWeb">
    <w:name w:val="Normal (Web)"/>
    <w:basedOn w:val="Normal"/>
    <w:uiPriority w:val="99"/>
    <w:rsid w:val="0030637A"/>
    <w:pPr>
      <w:spacing w:before="100" w:beforeAutospacing="1" w:after="100" w:afterAutospacing="1"/>
      <w:ind w:left="750" w:right="750"/>
    </w:pPr>
  </w:style>
  <w:style w:type="character" w:styleId="Strong">
    <w:name w:val="Strong"/>
    <w:qFormat/>
    <w:rsid w:val="0030637A"/>
    <w:rPr>
      <w:b/>
      <w:bCs/>
    </w:rPr>
  </w:style>
  <w:style w:type="paragraph" w:styleId="BalloonText">
    <w:name w:val="Balloon Text"/>
    <w:basedOn w:val="Normal"/>
    <w:semiHidden/>
    <w:rsid w:val="00707004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aragraph">
    <w:name w:val="paragraph"/>
    <w:basedOn w:val="Normal"/>
    <w:rsid w:val="0007660B"/>
    <w:pPr>
      <w:spacing w:before="100" w:beforeAutospacing="1" w:after="100" w:afterAutospacing="1"/>
    </w:pPr>
    <w:rPr>
      <w:lang w:val="en-IE" w:eastAsia="en-IE"/>
    </w:rPr>
  </w:style>
  <w:style w:type="character" w:customStyle="1" w:styleId="normaltextrun">
    <w:name w:val="normaltextrun"/>
    <w:basedOn w:val="DefaultParagraphFont"/>
    <w:rsid w:val="0007660B"/>
  </w:style>
  <w:style w:type="character" w:customStyle="1" w:styleId="eop">
    <w:name w:val="eop"/>
    <w:basedOn w:val="DefaultParagraphFont"/>
    <w:rsid w:val="00076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1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51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7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8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12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0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666676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6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88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7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9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355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06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23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66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64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5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9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57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2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54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2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7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76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39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1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3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6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8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22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09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4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4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14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9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1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67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1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08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45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8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4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8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7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51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3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20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4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379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8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81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93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83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0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16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1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2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6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53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0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72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8297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918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20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63977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0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7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18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281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21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16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8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0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0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567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04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9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9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57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9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5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6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9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0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840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2201">
                  <w:marLeft w:val="-75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9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27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26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38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20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88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3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48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7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4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96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079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23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52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548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51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2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6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http://www.youthreach.ie/newyr-a.gif" TargetMode="External"/><Relationship Id="rId5" Type="http://schemas.openxmlformats.org/officeDocument/2006/relationships/image" Target="media/image4.gif"/><Relationship Id="rId4" Type="http://schemas.openxmlformats.org/officeDocument/2006/relationships/image" Target="http://www.ndp.ie/newndp/img/EU_FLAG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ileenForde\AppData\Local\Packages\microsoft.windowscommunicationsapps_8wekyb3d8bbwe\LocalState\Files\S0\1\Attachments\Headed%20Paper%202020%5b11920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8C34FB55BB74DB3DE6C853568D22E" ma:contentTypeVersion="12" ma:contentTypeDescription="Create a new document." ma:contentTypeScope="" ma:versionID="6efd25142e0af757fdd0c33007197ad2">
  <xsd:schema xmlns:xsd="http://www.w3.org/2001/XMLSchema" xmlns:xs="http://www.w3.org/2001/XMLSchema" xmlns:p="http://schemas.microsoft.com/office/2006/metadata/properties" xmlns:ns3="f352d124-58c0-4613-b7b2-b0449ecba1ab" xmlns:ns4="6a08c8d7-b7b4-4d2b-9c26-2611fe00c113" targetNamespace="http://schemas.microsoft.com/office/2006/metadata/properties" ma:root="true" ma:fieldsID="049086163e2f7d9556e1bfd56ffdb7c1" ns3:_="" ns4:_="">
    <xsd:import namespace="f352d124-58c0-4613-b7b2-b0449ecba1ab"/>
    <xsd:import namespace="6a08c8d7-b7b4-4d2b-9c26-2611fe00c1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52d124-58c0-4613-b7b2-b0449ecba1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8c8d7-b7b4-4d2b-9c26-2611fe00c1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AA04F3-9411-4340-BE36-7E18C955DC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52d124-58c0-4613-b7b2-b0449ecba1ab"/>
    <ds:schemaRef ds:uri="6a08c8d7-b7b4-4d2b-9c26-2611fe00c1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EDDDEF-1869-472B-9859-6EFA2A1BB1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97628F-309A-4F70-9B86-E81A359AABF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Headed Paper 2020[11920]</Template>
  <TotalTime>1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 October 2007</vt:lpstr>
    </vt:vector>
  </TitlesOfParts>
  <Company>Mayo VEC</Company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October 2007</dc:title>
  <dc:creator>Aileen Forde</dc:creator>
  <cp:lastModifiedBy>Aileen Forde</cp:lastModifiedBy>
  <cp:revision>2</cp:revision>
  <cp:lastPrinted>2020-02-05T12:18:00Z</cp:lastPrinted>
  <dcterms:created xsi:type="dcterms:W3CDTF">2021-06-25T09:52:00Z</dcterms:created>
  <dcterms:modified xsi:type="dcterms:W3CDTF">2021-06-25T09:52:00Z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0x010100E5D8C34FB55BB74DB3DE6C853568D22E</vt:lpwstr>
  </property>
</Properties>
</file>